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AA" w:rsidRPr="00FF3A7E" w:rsidRDefault="00A202AA" w:rsidP="00A202AA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 w:cs="Courier New"/>
          <w:b/>
          <w:szCs w:val="28"/>
        </w:rPr>
      </w:pPr>
      <w:r w:rsidRPr="00FF3A7E">
        <w:rPr>
          <w:b/>
          <w:bCs/>
          <w:szCs w:val="28"/>
        </w:rPr>
        <w:t xml:space="preserve">Перечень нормативных </w:t>
      </w:r>
      <w:r w:rsidRPr="00A6374B">
        <w:rPr>
          <w:b/>
          <w:bCs/>
          <w:szCs w:val="28"/>
        </w:rPr>
        <w:t xml:space="preserve">правовых актов, регулирующих предоставление муниципальной услуги </w:t>
      </w:r>
      <w:r w:rsidRPr="00A6374B">
        <w:rPr>
          <w:b/>
          <w:szCs w:val="28"/>
        </w:rPr>
        <w:t>«</w:t>
      </w:r>
      <w:r w:rsidRPr="005970CC">
        <w:rPr>
          <w:rFonts w:ascii="PT Astra Serif" w:hAnsi="PT Astra Serif"/>
          <w:b/>
          <w:szCs w:val="28"/>
        </w:rPr>
        <w:t>Осуществление библиотечного обслуживания населения</w:t>
      </w:r>
      <w:r w:rsidRPr="00A6374B">
        <w:rPr>
          <w:b/>
          <w:szCs w:val="28"/>
        </w:rPr>
        <w:t>»</w:t>
      </w:r>
    </w:p>
    <w:p w:rsidR="00A202AA" w:rsidRDefault="00A202AA" w:rsidP="00A202AA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A202AA" w:rsidRPr="00A93D4A" w:rsidRDefault="00A202AA" w:rsidP="00A202AA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A93D4A">
        <w:rPr>
          <w:szCs w:val="28"/>
        </w:rPr>
        <w:t>Правовыми основаниям</w:t>
      </w:r>
      <w:r>
        <w:rPr>
          <w:szCs w:val="28"/>
        </w:rPr>
        <w:t>и предоставления муниципальной</w:t>
      </w:r>
      <w:r w:rsidRPr="00A93D4A">
        <w:rPr>
          <w:szCs w:val="28"/>
        </w:rPr>
        <w:t xml:space="preserve"> услуги являются:</w:t>
      </w:r>
    </w:p>
    <w:p w:rsidR="00A202AA" w:rsidRPr="00A93D4A" w:rsidRDefault="00A202AA" w:rsidP="00A202AA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hyperlink r:id="rId4" w:history="1">
        <w:r w:rsidRPr="00A93D4A">
          <w:rPr>
            <w:szCs w:val="28"/>
          </w:rPr>
          <w:t>Конституция</w:t>
        </w:r>
      </w:hyperlink>
      <w:r>
        <w:rPr>
          <w:szCs w:val="28"/>
        </w:rPr>
        <w:t xml:space="preserve"> Российской Федерации от 12 декабря 1993 года (Российская газета,    1993, № 237);</w:t>
      </w:r>
    </w:p>
    <w:p w:rsidR="00A202AA" w:rsidRPr="00274517" w:rsidRDefault="00A202AA" w:rsidP="00A202AA">
      <w:pPr>
        <w:ind w:firstLine="708"/>
        <w:jc w:val="both"/>
      </w:pPr>
      <w:r>
        <w:t xml:space="preserve">- </w:t>
      </w:r>
      <w:r w:rsidRPr="00274517">
        <w:t>Федеральный закон РФ от 29.12.1994 № 77-ФЗ «Об обязательном экземпляре документов»</w:t>
      </w:r>
      <w:r>
        <w:t xml:space="preserve"> (Российская газета, 1995, № 11-12)</w:t>
      </w:r>
      <w:r w:rsidRPr="00274517">
        <w:t>;</w:t>
      </w:r>
    </w:p>
    <w:p w:rsidR="00A202AA" w:rsidRPr="00274517" w:rsidRDefault="00A202AA" w:rsidP="00A202AA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</w:t>
      </w:r>
      <w:r w:rsidRPr="00274517">
        <w:rPr>
          <w:szCs w:val="28"/>
        </w:rPr>
        <w:t xml:space="preserve"> Федеральный закон РФ от 29.12.1994 № 78-ФЗ «О библиотечном деле»</w:t>
      </w:r>
      <w:r>
        <w:rPr>
          <w:szCs w:val="28"/>
        </w:rPr>
        <w:t xml:space="preserve"> (Российская газета, 1995, № 11-12)</w:t>
      </w:r>
      <w:r w:rsidRPr="00274517">
        <w:rPr>
          <w:szCs w:val="28"/>
        </w:rPr>
        <w:t>;</w:t>
      </w:r>
    </w:p>
    <w:p w:rsidR="00A202AA" w:rsidRPr="00274517" w:rsidRDefault="00A202AA" w:rsidP="00A202AA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</w:t>
      </w:r>
      <w:r w:rsidRPr="00274517">
        <w:rPr>
          <w:szCs w:val="28"/>
        </w:rPr>
        <w:t xml:space="preserve"> Федеральный закон РФ от 24.11.1995 № 181-ФЗ «О социальной защите инвалидов в Российской Федерации»</w:t>
      </w:r>
      <w:r>
        <w:rPr>
          <w:szCs w:val="28"/>
        </w:rPr>
        <w:t xml:space="preserve"> (Российская газета, от 02.12.1995, № 234)</w:t>
      </w:r>
      <w:r w:rsidRPr="00274517">
        <w:rPr>
          <w:szCs w:val="28"/>
        </w:rPr>
        <w:t>;</w:t>
      </w:r>
    </w:p>
    <w:p w:rsidR="00A202AA" w:rsidRDefault="00A202AA" w:rsidP="00A202AA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</w:t>
      </w:r>
      <w:r w:rsidRPr="00274517">
        <w:rPr>
          <w:szCs w:val="28"/>
        </w:rPr>
        <w:t xml:space="preserve"> Федеральный закон РФ от 06.10.2003 № 131-ФЗ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 (Российская газета, 2003, № 202)</w:t>
      </w:r>
      <w:r w:rsidRPr="00274517">
        <w:rPr>
          <w:szCs w:val="28"/>
        </w:rPr>
        <w:t>;</w:t>
      </w:r>
    </w:p>
    <w:p w:rsidR="00A202AA" w:rsidRPr="00274517" w:rsidRDefault="00A202AA" w:rsidP="00A202AA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- Федеральный закон </w:t>
      </w:r>
      <w:r w:rsidRPr="00A93D4A">
        <w:rPr>
          <w:szCs w:val="28"/>
        </w:rPr>
        <w:t xml:space="preserve">от </w:t>
      </w:r>
      <w:r>
        <w:rPr>
          <w:szCs w:val="28"/>
        </w:rPr>
        <w:t xml:space="preserve">27.07.2010 № </w:t>
      </w:r>
      <w:r w:rsidRPr="00A93D4A">
        <w:rPr>
          <w:szCs w:val="28"/>
        </w:rPr>
        <w:t xml:space="preserve">210-ФЗ </w:t>
      </w:r>
      <w:r>
        <w:rPr>
          <w:szCs w:val="28"/>
        </w:rPr>
        <w:t>«</w:t>
      </w:r>
      <w:r w:rsidRPr="00A93D4A">
        <w:rPr>
          <w:szCs w:val="28"/>
        </w:rPr>
        <w:t>Об организации предоставления государственных и муниципальных услуг</w:t>
      </w:r>
      <w:r>
        <w:rPr>
          <w:szCs w:val="28"/>
        </w:rPr>
        <w:t xml:space="preserve">» (Российская газета, 2010, № 168); </w:t>
      </w:r>
    </w:p>
    <w:p w:rsidR="00A202AA" w:rsidRPr="00274517" w:rsidRDefault="00A202AA" w:rsidP="00A202AA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</w:t>
      </w:r>
      <w:r w:rsidRPr="00274517">
        <w:rPr>
          <w:szCs w:val="28"/>
        </w:rPr>
        <w:t xml:space="preserve"> Федеральный закон РФ от 27.07.2006 № 149-ФЗ «Об информации, информационных технологиях и о защите информации»</w:t>
      </w:r>
      <w:r>
        <w:rPr>
          <w:szCs w:val="28"/>
        </w:rPr>
        <w:t xml:space="preserve"> (Российская газета, 2006, № 165)</w:t>
      </w:r>
      <w:r w:rsidRPr="00274517">
        <w:rPr>
          <w:szCs w:val="28"/>
        </w:rPr>
        <w:t>;</w:t>
      </w:r>
    </w:p>
    <w:p w:rsidR="00A202AA" w:rsidRPr="00274517" w:rsidRDefault="00A202AA" w:rsidP="00A202AA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</w:t>
      </w:r>
      <w:r w:rsidRPr="00274517">
        <w:rPr>
          <w:szCs w:val="28"/>
        </w:rPr>
        <w:t xml:space="preserve"> Закон Российской Федерации от 07.02.1992 № 2300-1 «О защите прав потребителей»</w:t>
      </w:r>
      <w:r>
        <w:rPr>
          <w:szCs w:val="28"/>
        </w:rPr>
        <w:t xml:space="preserve"> (Ведомости СНД и </w:t>
      </w:r>
      <w:proofErr w:type="gramStart"/>
      <w:r>
        <w:rPr>
          <w:szCs w:val="28"/>
        </w:rPr>
        <w:t>ВС</w:t>
      </w:r>
      <w:proofErr w:type="gramEnd"/>
      <w:r>
        <w:rPr>
          <w:szCs w:val="28"/>
        </w:rPr>
        <w:t xml:space="preserve"> РФ, 1992, № 15)</w:t>
      </w:r>
      <w:r w:rsidRPr="00274517">
        <w:rPr>
          <w:szCs w:val="28"/>
        </w:rPr>
        <w:t>;</w:t>
      </w:r>
    </w:p>
    <w:p w:rsidR="00A202AA" w:rsidRPr="00274517" w:rsidRDefault="00A202AA" w:rsidP="00A202AA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</w:t>
      </w:r>
      <w:r w:rsidRPr="00274517">
        <w:rPr>
          <w:szCs w:val="28"/>
        </w:rPr>
        <w:t xml:space="preserve"> Закон Российской Федерации от 09.10.1992 № 3612-1 «Основы законодательства Российской Федерации о культуре»</w:t>
      </w:r>
      <w:r>
        <w:rPr>
          <w:szCs w:val="28"/>
        </w:rPr>
        <w:t xml:space="preserve"> (Ведомости СНД и </w:t>
      </w:r>
      <w:proofErr w:type="gramStart"/>
      <w:r>
        <w:rPr>
          <w:szCs w:val="28"/>
        </w:rPr>
        <w:t>ВС</w:t>
      </w:r>
      <w:proofErr w:type="gramEnd"/>
      <w:r>
        <w:rPr>
          <w:szCs w:val="28"/>
        </w:rPr>
        <w:t xml:space="preserve"> РФ, 1992, № 46)</w:t>
      </w:r>
      <w:r w:rsidRPr="00274517">
        <w:rPr>
          <w:szCs w:val="28"/>
        </w:rPr>
        <w:t>;</w:t>
      </w:r>
    </w:p>
    <w:p w:rsidR="00A202AA" w:rsidRPr="00274517" w:rsidRDefault="00A202AA" w:rsidP="00A202AA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</w:t>
      </w:r>
      <w:r w:rsidRPr="00274517">
        <w:rPr>
          <w:szCs w:val="28"/>
        </w:rPr>
        <w:t xml:space="preserve"> Закон Ямало-Не</w:t>
      </w:r>
      <w:r>
        <w:rPr>
          <w:szCs w:val="28"/>
        </w:rPr>
        <w:t>нецкого автономного округа от 27.04.2011 № 38-ЗАО «О культуре в Ямало-Ненецком автономном округе</w:t>
      </w:r>
      <w:r w:rsidRPr="00274517">
        <w:rPr>
          <w:szCs w:val="28"/>
        </w:rPr>
        <w:t>»</w:t>
      </w:r>
      <w:r>
        <w:rPr>
          <w:szCs w:val="28"/>
        </w:rPr>
        <w:t xml:space="preserve"> (Красный Север, 2011, </w:t>
      </w:r>
      <w:proofErr w:type="spellStart"/>
      <w:r>
        <w:rPr>
          <w:szCs w:val="28"/>
        </w:rPr>
        <w:t>спецвыпуск</w:t>
      </w:r>
      <w:proofErr w:type="spellEnd"/>
      <w:r>
        <w:rPr>
          <w:szCs w:val="28"/>
        </w:rPr>
        <w:t xml:space="preserve"> № 23)</w:t>
      </w:r>
      <w:r w:rsidRPr="00274517">
        <w:rPr>
          <w:szCs w:val="28"/>
        </w:rPr>
        <w:t>;</w:t>
      </w:r>
    </w:p>
    <w:p w:rsidR="00513930" w:rsidRDefault="00A202AA" w:rsidP="00893437">
      <w:pPr>
        <w:ind w:firstLine="708"/>
        <w:jc w:val="both"/>
      </w:pPr>
      <w:r w:rsidRPr="00B328E5">
        <w:rPr>
          <w:szCs w:val="28"/>
        </w:rPr>
        <w:t>- постановление Администрации города Новый Уренгой от 15.02.2017 № 57 «Об утверждении Положения об организации библиотечного обслуживания населения в муниципальном образовании город Новый Уренгой» («</w:t>
      </w:r>
      <w:r w:rsidRPr="00B328E5">
        <w:rPr>
          <w:rFonts w:eastAsiaTheme="minorHAnsi"/>
          <w:kern w:val="0"/>
          <w:szCs w:val="28"/>
          <w:lang w:eastAsia="en-US"/>
        </w:rPr>
        <w:t>Известия местного самоуправления», 2017, № 12 (приложение к газете «</w:t>
      </w:r>
      <w:proofErr w:type="gramStart"/>
      <w:r w:rsidRPr="00B328E5">
        <w:rPr>
          <w:rFonts w:eastAsiaTheme="minorHAnsi"/>
          <w:kern w:val="0"/>
          <w:szCs w:val="28"/>
          <w:lang w:eastAsia="en-US"/>
        </w:rPr>
        <w:t>Правда</w:t>
      </w:r>
      <w:proofErr w:type="gramEnd"/>
      <w:r w:rsidRPr="00B328E5">
        <w:rPr>
          <w:rFonts w:eastAsiaTheme="minorHAnsi"/>
          <w:kern w:val="0"/>
          <w:szCs w:val="28"/>
          <w:lang w:eastAsia="en-US"/>
        </w:rPr>
        <w:t xml:space="preserve"> Севера»)</w:t>
      </w:r>
    </w:p>
    <w:sectPr w:rsidR="00513930" w:rsidSect="0051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2AA"/>
    <w:rsid w:val="00513930"/>
    <w:rsid w:val="006719E6"/>
    <w:rsid w:val="00893437"/>
    <w:rsid w:val="00A202AA"/>
    <w:rsid w:val="00E56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AA"/>
    <w:pPr>
      <w:spacing w:after="0" w:line="240" w:lineRule="auto"/>
    </w:pPr>
    <w:rPr>
      <w:rFonts w:ascii="Times New Roman" w:eastAsia="Times New Roman" w:hAnsi="Times New Roman"/>
      <w:b w:val="0"/>
      <w:kern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2128082076FD15F9EB5BC9E42C77FA41DDE51E3DE93E43AD9DBD142e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SiminaAE</dc:creator>
  <cp:keywords/>
  <dc:description/>
  <cp:lastModifiedBy>SiminaAE</cp:lastModifiedBy>
  <cp:revision>3</cp:revision>
  <dcterms:created xsi:type="dcterms:W3CDTF">2019-02-14T09:42:00Z</dcterms:created>
  <dcterms:modified xsi:type="dcterms:W3CDTF">2019-02-14T09:45:00Z</dcterms:modified>
</cp:coreProperties>
</file>